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023BC4" w:rsidRPr="003B7050" w14:paraId="1677CF93" w14:textId="77777777" w:rsidTr="00F66549">
        <w:tc>
          <w:tcPr>
            <w:tcW w:w="9468" w:type="dxa"/>
            <w:gridSpan w:val="7"/>
          </w:tcPr>
          <w:p w14:paraId="1A53A89A" w14:textId="5986C9C0" w:rsidR="00023BC4" w:rsidRPr="003B7050" w:rsidRDefault="00C32984" w:rsidP="00023BC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Study program / study programs</w:t>
            </w:r>
            <w:r w:rsidR="00023BC4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3B7050">
              <w:rPr>
                <w:sz w:val="22"/>
                <w:szCs w:val="22"/>
                <w:lang w:val="en-GB"/>
              </w:rPr>
              <w:t>Advanced data analytics</w:t>
            </w:r>
          </w:p>
        </w:tc>
      </w:tr>
      <w:tr w:rsidR="00023BC4" w:rsidRPr="003B7050" w14:paraId="2829F874" w14:textId="77777777" w:rsidTr="00F66549">
        <w:tc>
          <w:tcPr>
            <w:tcW w:w="9468" w:type="dxa"/>
            <w:gridSpan w:val="7"/>
          </w:tcPr>
          <w:p w14:paraId="0D62F3A7" w14:textId="78DFA6A5" w:rsidR="00023BC4" w:rsidRPr="003B7050" w:rsidRDefault="00C32984" w:rsidP="00023BC4">
            <w:pPr>
              <w:rPr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Degree level:</w:t>
            </w:r>
            <w:r w:rsidRPr="003B7050">
              <w:rPr>
                <w:sz w:val="24"/>
                <w:szCs w:val="24"/>
                <w:lang w:val="en-GB"/>
              </w:rPr>
              <w:t xml:space="preserve"> </w:t>
            </w:r>
            <w:r w:rsidRPr="003B7050">
              <w:rPr>
                <w:sz w:val="22"/>
                <w:szCs w:val="22"/>
                <w:lang w:val="en-GB"/>
              </w:rPr>
              <w:t>Master</w:t>
            </w:r>
          </w:p>
        </w:tc>
      </w:tr>
      <w:tr w:rsidR="00106375" w:rsidRPr="003B7050" w14:paraId="7D5AC89B" w14:textId="77777777" w:rsidTr="00F66549">
        <w:tc>
          <w:tcPr>
            <w:tcW w:w="9468" w:type="dxa"/>
            <w:gridSpan w:val="7"/>
          </w:tcPr>
          <w:p w14:paraId="6D2D491D" w14:textId="4B0D0DD7" w:rsidR="00106375" w:rsidRPr="003B7050" w:rsidRDefault="00C32984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3B7050">
              <w:rPr>
                <w:bCs/>
                <w:sz w:val="22"/>
                <w:szCs w:val="22"/>
                <w:lang w:val="en-GB"/>
              </w:rPr>
              <w:t>Introduction</w:t>
            </w:r>
            <w:r w:rsidRPr="003B7050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B7050">
              <w:rPr>
                <w:bCs/>
                <w:sz w:val="22"/>
                <w:szCs w:val="22"/>
                <w:lang w:val="en-GB"/>
              </w:rPr>
              <w:t>to</w:t>
            </w:r>
            <w:r w:rsidRPr="003B7050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B7050">
              <w:rPr>
                <w:bCs/>
                <w:sz w:val="22"/>
                <w:szCs w:val="22"/>
                <w:lang w:val="en-GB"/>
              </w:rPr>
              <w:t>Statistical</w:t>
            </w:r>
            <w:r w:rsidRPr="003B7050">
              <w:rPr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3B7050">
              <w:rPr>
                <w:bCs/>
                <w:sz w:val="22"/>
                <w:szCs w:val="22"/>
                <w:lang w:val="en-GB"/>
              </w:rPr>
              <w:t>Inference</w:t>
            </w:r>
          </w:p>
        </w:tc>
      </w:tr>
      <w:tr w:rsidR="00106375" w:rsidRPr="003B7050" w14:paraId="7F566A0B" w14:textId="77777777" w:rsidTr="00F66549">
        <w:tc>
          <w:tcPr>
            <w:tcW w:w="9468" w:type="dxa"/>
            <w:gridSpan w:val="7"/>
          </w:tcPr>
          <w:p w14:paraId="1ECED1E1" w14:textId="53AE9930" w:rsidR="004B1A9F" w:rsidRPr="003B7050" w:rsidRDefault="00C32984" w:rsidP="009714AD">
            <w:pPr>
              <w:rPr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Teacher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 xml:space="preserve">: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Bulajić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Milica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Vukmirović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Dragan,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Radojičić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Zoran,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Jeremić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Veljko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Đoković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Aleksandar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Dobrota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Marina,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Maričić</w:t>
            </w:r>
            <w:proofErr w:type="spellEnd"/>
            <w:r w:rsidR="003B7050" w:rsidRPr="003B7050">
              <w:rPr>
                <w:bCs/>
                <w:sz w:val="22"/>
                <w:szCs w:val="22"/>
                <w:lang w:val="en-GB"/>
              </w:rPr>
              <w:t xml:space="preserve"> </w:t>
            </w:r>
            <w:proofErr w:type="spellStart"/>
            <w:r w:rsidR="003B7050" w:rsidRPr="003B7050">
              <w:rPr>
                <w:bCs/>
                <w:sz w:val="22"/>
                <w:szCs w:val="22"/>
                <w:lang w:val="en-GB"/>
              </w:rPr>
              <w:t>Milica</w:t>
            </w:r>
            <w:proofErr w:type="spellEnd"/>
            <w:r w:rsidR="009714AD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9714AD">
              <w:rPr>
                <w:bCs/>
                <w:sz w:val="22"/>
                <w:szCs w:val="22"/>
                <w:lang w:val="en-GB"/>
              </w:rPr>
              <w:t>Alorić</w:t>
            </w:r>
            <w:proofErr w:type="spellEnd"/>
            <w:r w:rsidR="009714AD">
              <w:rPr>
                <w:bCs/>
                <w:sz w:val="22"/>
                <w:szCs w:val="22"/>
                <w:lang w:val="en-GB"/>
              </w:rPr>
              <w:t xml:space="preserve"> </w:t>
            </w:r>
            <w:r w:rsidR="009714AD">
              <w:rPr>
                <w:bCs/>
                <w:sz w:val="22"/>
                <w:szCs w:val="22"/>
                <w:lang w:val="en-GB"/>
              </w:rPr>
              <w:t>Aleksandra</w:t>
            </w:r>
            <w:r w:rsidR="00FB7E7F">
              <w:rPr>
                <w:bCs/>
                <w:sz w:val="22"/>
                <w:szCs w:val="22"/>
                <w:lang w:val="en-GB"/>
              </w:rPr>
              <w:t xml:space="preserve">, </w:t>
            </w:r>
            <w:proofErr w:type="spellStart"/>
            <w:r w:rsidR="00FB7E7F">
              <w:rPr>
                <w:bCs/>
                <w:sz w:val="22"/>
                <w:szCs w:val="22"/>
                <w:lang w:val="en-GB"/>
              </w:rPr>
              <w:t>Mutavdžić</w:t>
            </w:r>
            <w:proofErr w:type="spellEnd"/>
            <w:r w:rsidR="00FB7E7F">
              <w:rPr>
                <w:bCs/>
                <w:sz w:val="22"/>
                <w:szCs w:val="22"/>
                <w:lang w:val="en-GB"/>
              </w:rPr>
              <w:t xml:space="preserve"> Dragoslav</w:t>
            </w:r>
            <w:bookmarkStart w:id="0" w:name="_GoBack"/>
            <w:bookmarkEnd w:id="0"/>
          </w:p>
        </w:tc>
      </w:tr>
      <w:tr w:rsidR="00C32984" w:rsidRPr="003B7050" w14:paraId="793FDD08" w14:textId="77777777" w:rsidTr="00F66549">
        <w:tc>
          <w:tcPr>
            <w:tcW w:w="9468" w:type="dxa"/>
            <w:gridSpan w:val="7"/>
          </w:tcPr>
          <w:p w14:paraId="312F28E0" w14:textId="76A45D20" w:rsidR="00C32984" w:rsidRPr="003B7050" w:rsidRDefault="00C32984" w:rsidP="00C32984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status</w:t>
            </w:r>
            <w:r w:rsidRPr="003B7050">
              <w:rPr>
                <w:bCs/>
                <w:sz w:val="22"/>
                <w:szCs w:val="22"/>
                <w:lang w:val="en-GB"/>
              </w:rPr>
              <w:t xml:space="preserve">: </w:t>
            </w:r>
            <w:r w:rsidR="001E589F">
              <w:rPr>
                <w:bCs/>
                <w:sz w:val="22"/>
                <w:szCs w:val="22"/>
                <w:lang w:val="en-GB"/>
              </w:rPr>
              <w:t>Mandatory</w:t>
            </w:r>
          </w:p>
        </w:tc>
      </w:tr>
      <w:tr w:rsidR="00C32984" w:rsidRPr="003B7050" w14:paraId="4738AE92" w14:textId="77777777" w:rsidTr="00F66549">
        <w:tc>
          <w:tcPr>
            <w:tcW w:w="9468" w:type="dxa"/>
            <w:gridSpan w:val="7"/>
          </w:tcPr>
          <w:p w14:paraId="220F7CEF" w14:textId="2F7F1139" w:rsidR="00C32984" w:rsidRPr="003B7050" w:rsidRDefault="00C32984" w:rsidP="00C32984">
            <w:pPr>
              <w:rPr>
                <w:b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ECTS points</w:t>
            </w:r>
            <w:r w:rsidRPr="003B7050">
              <w:rPr>
                <w:bCs/>
                <w:sz w:val="22"/>
                <w:szCs w:val="22"/>
                <w:lang w:val="en-GB"/>
              </w:rPr>
              <w:t>: 6</w:t>
            </w:r>
          </w:p>
        </w:tc>
      </w:tr>
      <w:tr w:rsidR="00C32984" w:rsidRPr="003B7050" w14:paraId="3558CE29" w14:textId="77777777" w:rsidTr="00F66549">
        <w:tc>
          <w:tcPr>
            <w:tcW w:w="9468" w:type="dxa"/>
            <w:gridSpan w:val="7"/>
          </w:tcPr>
          <w:p w14:paraId="648DF765" w14:textId="68B73207" w:rsidR="00C32984" w:rsidRPr="003B7050" w:rsidRDefault="00C32984" w:rsidP="00C32984">
            <w:pPr>
              <w:rPr>
                <w:b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Prerequisites</w:t>
            </w:r>
            <w:r w:rsidRPr="003B7050">
              <w:rPr>
                <w:bCs/>
                <w:sz w:val="22"/>
                <w:szCs w:val="22"/>
                <w:lang w:val="en-GB"/>
              </w:rPr>
              <w:t>: none</w:t>
            </w:r>
          </w:p>
        </w:tc>
      </w:tr>
      <w:tr w:rsidR="00106375" w:rsidRPr="003B7050" w14:paraId="6584F9A2" w14:textId="77777777" w:rsidTr="00F66549">
        <w:tc>
          <w:tcPr>
            <w:tcW w:w="9468" w:type="dxa"/>
            <w:gridSpan w:val="7"/>
          </w:tcPr>
          <w:p w14:paraId="2AE9C706" w14:textId="311C6E62" w:rsidR="004B1A9F" w:rsidRPr="003B7050" w:rsidRDefault="00C32984" w:rsidP="00B53046">
            <w:pPr>
              <w:jc w:val="both"/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objective</w:t>
            </w:r>
            <w:r w:rsidR="00B50C48" w:rsidRPr="003B7050">
              <w:rPr>
                <w:b/>
                <w:bCs/>
                <w:sz w:val="22"/>
                <w:szCs w:val="22"/>
                <w:lang w:val="en-GB"/>
              </w:rPr>
              <w:t>:</w:t>
            </w:r>
            <w:r w:rsidR="00B50C48" w:rsidRPr="003B7050">
              <w:rPr>
                <w:color w:val="FF0000"/>
                <w:lang w:val="en-GB"/>
              </w:rPr>
              <w:t xml:space="preserve"> 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Acquiring the ability to </w:t>
            </w:r>
            <w:r w:rsidR="002A5248">
              <w:rPr>
                <w:sz w:val="22"/>
                <w:szCs w:val="22"/>
                <w:lang w:val="en-GB"/>
              </w:rPr>
              <w:t xml:space="preserve">conduct statistical analysis, </w:t>
            </w:r>
            <w:r w:rsidR="002A60DE">
              <w:rPr>
                <w:sz w:val="22"/>
                <w:szCs w:val="22"/>
                <w:lang w:val="en-GB"/>
              </w:rPr>
              <w:t xml:space="preserve">to 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interpret </w:t>
            </w:r>
            <w:r w:rsidR="002A5248">
              <w:rPr>
                <w:sz w:val="22"/>
                <w:szCs w:val="22"/>
                <w:lang w:val="en-GB"/>
              </w:rPr>
              <w:t>the obtained results</w:t>
            </w:r>
            <w:r w:rsidR="003B7050" w:rsidRPr="003B7050">
              <w:rPr>
                <w:sz w:val="22"/>
                <w:szCs w:val="22"/>
                <w:lang w:val="en-GB"/>
              </w:rPr>
              <w:t>, and t</w:t>
            </w:r>
            <w:r w:rsidR="002A60DE">
              <w:rPr>
                <w:sz w:val="22"/>
                <w:szCs w:val="22"/>
                <w:lang w:val="en-GB"/>
              </w:rPr>
              <w:t xml:space="preserve">o 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learn from the basic statistical methods and models </w:t>
            </w:r>
            <w:r w:rsidR="001E589F">
              <w:rPr>
                <w:sz w:val="22"/>
                <w:szCs w:val="22"/>
                <w:lang w:val="en-GB"/>
              </w:rPr>
              <w:t>how to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 study the </w:t>
            </w:r>
            <w:r w:rsidR="002A60DE">
              <w:rPr>
                <w:sz w:val="22"/>
                <w:szCs w:val="22"/>
                <w:lang w:val="en-GB"/>
              </w:rPr>
              <w:t xml:space="preserve">observed </w:t>
            </w:r>
            <w:r w:rsidR="003B7050" w:rsidRPr="003B7050">
              <w:rPr>
                <w:sz w:val="22"/>
                <w:szCs w:val="22"/>
                <w:lang w:val="en-GB"/>
              </w:rPr>
              <w:t>phenomena as the subject of quantitative analysis. Getting acquainted with modern statistical software.</w:t>
            </w:r>
          </w:p>
        </w:tc>
      </w:tr>
      <w:tr w:rsidR="00106375" w:rsidRPr="003B7050" w14:paraId="2657EE2B" w14:textId="77777777" w:rsidTr="00F66549">
        <w:tc>
          <w:tcPr>
            <w:tcW w:w="9468" w:type="dxa"/>
            <w:gridSpan w:val="7"/>
          </w:tcPr>
          <w:p w14:paraId="3969AE7E" w14:textId="56C33EE0" w:rsidR="0026772F" w:rsidRPr="003B7050" w:rsidRDefault="00C32984" w:rsidP="00BB2E3C">
            <w:pPr>
              <w:jc w:val="both"/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Learning outcomes</w:t>
            </w:r>
            <w:r w:rsidR="00106375" w:rsidRPr="003B7050">
              <w:rPr>
                <w:b/>
                <w:bCs/>
                <w:sz w:val="22"/>
                <w:szCs w:val="22"/>
                <w:lang w:val="en-GB"/>
              </w:rPr>
              <w:t>:</w:t>
            </w:r>
            <w:r w:rsidR="00106375" w:rsidRPr="003B7050">
              <w:rPr>
                <w:sz w:val="22"/>
                <w:szCs w:val="22"/>
                <w:lang w:val="en-GB"/>
              </w:rPr>
              <w:t xml:space="preserve"> </w:t>
            </w:r>
            <w:r w:rsidR="00BC144D" w:rsidRPr="003B7050">
              <w:rPr>
                <w:sz w:val="22"/>
                <w:szCs w:val="22"/>
                <w:lang w:val="en-GB"/>
              </w:rPr>
              <w:t>After the course</w:t>
            </w:r>
            <w:r w:rsidR="002A60DE">
              <w:rPr>
                <w:sz w:val="22"/>
                <w:szCs w:val="22"/>
                <w:lang w:val="en-GB"/>
              </w:rPr>
              <w:t>,</w:t>
            </w:r>
            <w:r w:rsidR="00BC144D" w:rsidRPr="003B7050">
              <w:rPr>
                <w:sz w:val="22"/>
                <w:szCs w:val="22"/>
                <w:lang w:val="en-GB"/>
              </w:rPr>
              <w:t xml:space="preserve"> student will acquire the basics needed for understanding the concepts of advanced data analytics in contemporary statistical software</w:t>
            </w:r>
            <w:r w:rsidR="00BB2E3C" w:rsidRPr="003B7050">
              <w:rPr>
                <w:sz w:val="22"/>
                <w:szCs w:val="22"/>
                <w:lang w:val="en-GB"/>
              </w:rPr>
              <w:t xml:space="preserve">. </w:t>
            </w:r>
          </w:p>
        </w:tc>
      </w:tr>
      <w:tr w:rsidR="00106375" w:rsidRPr="003B7050" w14:paraId="176A4AF5" w14:textId="77777777" w:rsidTr="00F66549">
        <w:tc>
          <w:tcPr>
            <w:tcW w:w="9468" w:type="dxa"/>
            <w:gridSpan w:val="7"/>
          </w:tcPr>
          <w:p w14:paraId="2709F819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Course structure and content</w:t>
            </w:r>
          </w:p>
          <w:p w14:paraId="7A1FCD87" w14:textId="3DD44111" w:rsidR="00662235" w:rsidRPr="003B7050" w:rsidRDefault="004E3DD3" w:rsidP="00B53046">
            <w:pPr>
              <w:jc w:val="both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 xml:space="preserve">The concepts and techniques of statistical inference are first introduced through the review and presentation of theoretical </w:t>
            </w:r>
            <w:r w:rsidR="0033396A" w:rsidRPr="003B7050">
              <w:rPr>
                <w:sz w:val="22"/>
                <w:szCs w:val="22"/>
                <w:lang w:val="en-GB"/>
              </w:rPr>
              <w:t>foundations</w:t>
            </w:r>
            <w:r w:rsidRPr="003B7050">
              <w:rPr>
                <w:sz w:val="22"/>
                <w:szCs w:val="22"/>
                <w:lang w:val="en-GB"/>
              </w:rPr>
              <w:t xml:space="preserve">, followed by practical </w:t>
            </w:r>
            <w:r w:rsidR="008F4AE2" w:rsidRPr="003B7050">
              <w:rPr>
                <w:sz w:val="22"/>
                <w:szCs w:val="22"/>
                <w:lang w:val="en-GB"/>
              </w:rPr>
              <w:t>work using contemporary software.</w:t>
            </w:r>
          </w:p>
          <w:p w14:paraId="6D24A362" w14:textId="5F7A44E4" w:rsidR="00662235" w:rsidRPr="003B7050" w:rsidRDefault="00BC144D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Introduction to statistics</w:t>
            </w:r>
          </w:p>
          <w:p w14:paraId="51D8EA18" w14:textId="4080A02E" w:rsidR="00662235" w:rsidRPr="003B7050" w:rsidRDefault="0033396A" w:rsidP="00662235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Statistical set</w:t>
            </w:r>
          </w:p>
          <w:p w14:paraId="146CF10F" w14:textId="5F12D38B" w:rsidR="00662235" w:rsidRPr="003B7050" w:rsidRDefault="0033396A" w:rsidP="00662235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Statistical feature</w:t>
            </w:r>
          </w:p>
          <w:p w14:paraId="762334A0" w14:textId="0EE8BF67" w:rsidR="00C71BE7" w:rsidRPr="003B7050" w:rsidRDefault="00C32984" w:rsidP="00662235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Sampling</w:t>
            </w:r>
          </w:p>
          <w:p w14:paraId="515D5E39" w14:textId="0084B59A" w:rsidR="00242D7D" w:rsidRPr="003B7050" w:rsidRDefault="00C32984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Descriptive statistics</w:t>
            </w:r>
          </w:p>
          <w:p w14:paraId="7961CE94" w14:textId="7D5BAD97" w:rsidR="00662235" w:rsidRPr="003B7050" w:rsidRDefault="0033396A" w:rsidP="00242D7D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Collection,</w:t>
            </w:r>
            <w:r w:rsidR="003B7050" w:rsidRPr="003B7050">
              <w:rPr>
                <w:sz w:val="22"/>
                <w:szCs w:val="22"/>
                <w:lang w:val="en-GB"/>
              </w:rPr>
              <w:t xml:space="preserve"> preparation</w:t>
            </w:r>
            <w:r w:rsidRPr="003B7050">
              <w:rPr>
                <w:sz w:val="22"/>
                <w:szCs w:val="22"/>
                <w:lang w:val="en-GB"/>
              </w:rPr>
              <w:t xml:space="preserve"> </w:t>
            </w:r>
            <w:r w:rsidR="003B7050" w:rsidRPr="003B7050">
              <w:rPr>
                <w:sz w:val="22"/>
                <w:szCs w:val="22"/>
                <w:lang w:val="en-GB"/>
              </w:rPr>
              <w:t>and data visualisation</w:t>
            </w:r>
          </w:p>
          <w:p w14:paraId="429D69C4" w14:textId="2CEB02FD" w:rsidR="00662235" w:rsidRPr="003B7050" w:rsidRDefault="00BC144D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Random variables and distribution</w:t>
            </w:r>
            <w:r w:rsidR="002A60DE">
              <w:rPr>
                <w:sz w:val="22"/>
                <w:szCs w:val="22"/>
                <w:lang w:val="en-GB"/>
              </w:rPr>
              <w:t xml:space="preserve"> model</w:t>
            </w:r>
            <w:r w:rsidRPr="003B7050">
              <w:rPr>
                <w:sz w:val="22"/>
                <w:szCs w:val="22"/>
                <w:lang w:val="en-GB"/>
              </w:rPr>
              <w:t>s</w:t>
            </w:r>
          </w:p>
          <w:p w14:paraId="6551A8B4" w14:textId="6D2C9E3F" w:rsidR="00662235" w:rsidRPr="003B7050" w:rsidRDefault="008F4AE2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Statistics and parameters</w:t>
            </w:r>
          </w:p>
          <w:p w14:paraId="75F9106F" w14:textId="0A3A42FB" w:rsidR="00662235" w:rsidRPr="003B7050" w:rsidRDefault="00BC144D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Estimation procedures</w:t>
            </w:r>
          </w:p>
          <w:p w14:paraId="0056FF6D" w14:textId="2F21FB23" w:rsidR="00662235" w:rsidRPr="003B7050" w:rsidRDefault="00BC144D" w:rsidP="00662235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Point estimates</w:t>
            </w:r>
          </w:p>
          <w:p w14:paraId="54235E17" w14:textId="7C2BF8A5" w:rsidR="00662235" w:rsidRPr="003B7050" w:rsidRDefault="00BC144D" w:rsidP="00662235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Confidence intervals</w:t>
            </w:r>
            <w:r w:rsidR="00662235" w:rsidRPr="003B7050">
              <w:rPr>
                <w:sz w:val="22"/>
                <w:szCs w:val="22"/>
                <w:lang w:val="en-GB"/>
              </w:rPr>
              <w:t xml:space="preserve"> </w:t>
            </w:r>
          </w:p>
          <w:p w14:paraId="2AAEEB9D" w14:textId="76FD9C86" w:rsidR="00662235" w:rsidRPr="003B7050" w:rsidRDefault="00C32984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Hypothesis testing</w:t>
            </w:r>
            <w:r w:rsidR="00662235" w:rsidRPr="003B7050">
              <w:rPr>
                <w:sz w:val="22"/>
                <w:szCs w:val="22"/>
                <w:lang w:val="en-GB"/>
              </w:rPr>
              <w:t xml:space="preserve"> </w:t>
            </w:r>
          </w:p>
          <w:p w14:paraId="3333F2CC" w14:textId="4C358F35" w:rsidR="00662235" w:rsidRPr="003B7050" w:rsidRDefault="00C32984" w:rsidP="00662235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Parametric tests</w:t>
            </w:r>
          </w:p>
          <w:p w14:paraId="09F6280A" w14:textId="1C9B472E" w:rsidR="00662235" w:rsidRPr="003B7050" w:rsidRDefault="00C32984" w:rsidP="00662235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Nonparametric tests</w:t>
            </w:r>
          </w:p>
          <w:p w14:paraId="54B7FCE1" w14:textId="2FEF9B09" w:rsidR="00662235" w:rsidRPr="003B7050" w:rsidRDefault="00C32984" w:rsidP="00F66549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Linear regression models</w:t>
            </w:r>
          </w:p>
          <w:p w14:paraId="39755977" w14:textId="2C31DBE3" w:rsidR="00242D7D" w:rsidRPr="003B7050" w:rsidRDefault="00C32984" w:rsidP="00242D7D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Simple linear regression</w:t>
            </w:r>
          </w:p>
          <w:p w14:paraId="691B2F3D" w14:textId="2EA2EFDE" w:rsidR="00106375" w:rsidRPr="003B7050" w:rsidRDefault="00C32984" w:rsidP="00242D7D">
            <w:pPr>
              <w:ind w:left="567"/>
              <w:rPr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>Multiple linear regression</w:t>
            </w:r>
          </w:p>
          <w:p w14:paraId="314AA35F" w14:textId="26525832" w:rsidR="00ED25C7" w:rsidRPr="003B7050" w:rsidRDefault="00C32984" w:rsidP="00ED25C7">
            <w:pPr>
              <w:rPr>
                <w:color w:val="FF0000"/>
                <w:sz w:val="22"/>
                <w:szCs w:val="22"/>
                <w:lang w:val="en-GB"/>
              </w:rPr>
            </w:pPr>
            <w:r w:rsidRPr="003B7050">
              <w:rPr>
                <w:sz w:val="22"/>
                <w:szCs w:val="22"/>
                <w:lang w:val="en-GB"/>
              </w:rPr>
              <w:t xml:space="preserve">Implementation of the covered methods and models in contemporary statistical software </w:t>
            </w:r>
          </w:p>
        </w:tc>
      </w:tr>
      <w:tr w:rsidR="00106375" w:rsidRPr="003B7050" w14:paraId="5937B13E" w14:textId="77777777" w:rsidTr="00F66549">
        <w:tc>
          <w:tcPr>
            <w:tcW w:w="9468" w:type="dxa"/>
            <w:gridSpan w:val="7"/>
          </w:tcPr>
          <w:p w14:paraId="646CDD7B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Literature/Readings</w:t>
            </w:r>
          </w:p>
          <w:p w14:paraId="5DA41C38" w14:textId="298F7883" w:rsidR="00651FCE" w:rsidRPr="003B7050" w:rsidRDefault="002A60DE" w:rsidP="00651FCE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lang w:val="en-GB"/>
              </w:rPr>
              <w:t>Vukovi</w:t>
            </w:r>
            <w:proofErr w:type="spellEnd"/>
            <w:r>
              <w:rPr>
                <w:rFonts w:ascii="Times New Roman" w:hAnsi="Times New Roman" w:cs="Times New Roman"/>
                <w:lang w:val="sr-Latn-RS"/>
              </w:rPr>
              <w:t>ć, N.</w:t>
            </w:r>
            <w:r w:rsidR="00651FCE" w:rsidRPr="003B7050">
              <w:rPr>
                <w:rFonts w:ascii="Times New Roman" w:hAnsi="Times New Roman" w:cs="Times New Roman"/>
                <w:lang w:val="en-GB"/>
              </w:rPr>
              <w:t xml:space="preserve"> &amp; </w:t>
            </w:r>
            <w:r>
              <w:rPr>
                <w:rFonts w:ascii="Times New Roman" w:hAnsi="Times New Roman" w:cs="Times New Roman"/>
                <w:lang w:val="en-GB"/>
              </w:rPr>
              <w:t>Bulajić</w:t>
            </w:r>
            <w:r w:rsidR="00651FCE" w:rsidRPr="003B7050">
              <w:rPr>
                <w:rFonts w:ascii="Times New Roman" w:hAnsi="Times New Roman" w:cs="Times New Roman"/>
                <w:lang w:val="en-GB"/>
              </w:rPr>
              <w:t xml:space="preserve">, М. (2014). </w:t>
            </w:r>
            <w:proofErr w:type="spellStart"/>
            <w:r>
              <w:rPr>
                <w:rFonts w:ascii="Times New Roman" w:hAnsi="Times New Roman" w:cs="Times New Roman"/>
                <w:i/>
                <w:lang w:val="en-GB"/>
              </w:rPr>
              <w:t>Osnove</w:t>
            </w:r>
            <w:proofErr w:type="spellEnd"/>
            <w:r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i/>
                <w:lang w:val="en-GB"/>
              </w:rPr>
              <w:t>statistike</w:t>
            </w:r>
            <w:proofErr w:type="spellEnd"/>
            <w:r w:rsidR="00651FCE" w:rsidRPr="003B7050">
              <w:rPr>
                <w:rFonts w:ascii="Times New Roman" w:hAnsi="Times New Roman" w:cs="Times New Roman"/>
                <w:lang w:val="en-GB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Fakultet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organizacionih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GB"/>
              </w:rPr>
              <w:t>nauka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>, Beograd</w:t>
            </w:r>
            <w:r w:rsidR="00651FCE" w:rsidRPr="003B7050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75514740" w14:textId="56ADB0F0" w:rsidR="00651FCE" w:rsidRPr="003B7050" w:rsidRDefault="00651FCE" w:rsidP="00651FCE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color w:val="FF0000"/>
                <w:lang w:val="en-GB"/>
              </w:rPr>
            </w:pPr>
            <w:r w:rsidRPr="003B7050">
              <w:rPr>
                <w:rFonts w:ascii="Times New Roman" w:hAnsi="Times New Roman" w:cs="Times New Roman"/>
                <w:lang w:val="en-GB"/>
              </w:rPr>
              <w:t xml:space="preserve">Mann, S. P. (2016). </w:t>
            </w:r>
            <w:proofErr w:type="spellStart"/>
            <w:r w:rsidR="002A60DE">
              <w:rPr>
                <w:rFonts w:ascii="Times New Roman" w:hAnsi="Times New Roman" w:cs="Times New Roman"/>
                <w:i/>
                <w:lang w:val="en-GB"/>
              </w:rPr>
              <w:t>Uvod</w:t>
            </w:r>
            <w:proofErr w:type="spellEnd"/>
            <w:r w:rsidR="002A60DE">
              <w:rPr>
                <w:rFonts w:ascii="Times New Roman" w:hAnsi="Times New Roman" w:cs="Times New Roman"/>
                <w:i/>
                <w:lang w:val="en-GB"/>
              </w:rPr>
              <w:t xml:space="preserve"> u </w:t>
            </w:r>
            <w:proofErr w:type="spellStart"/>
            <w:r w:rsidR="002A60DE">
              <w:rPr>
                <w:rFonts w:ascii="Times New Roman" w:hAnsi="Times New Roman" w:cs="Times New Roman"/>
                <w:i/>
                <w:lang w:val="en-GB"/>
              </w:rPr>
              <w:t>statistiku</w:t>
            </w:r>
            <w:proofErr w:type="spellEnd"/>
            <w:r w:rsidRPr="003B7050">
              <w:rPr>
                <w:rFonts w:ascii="Times New Roman" w:hAnsi="Times New Roman" w:cs="Times New Roman"/>
                <w:lang w:val="en-GB"/>
              </w:rPr>
              <w:t xml:space="preserve">. </w:t>
            </w:r>
            <w:proofErr w:type="spellStart"/>
            <w:r w:rsidR="002A60DE">
              <w:rPr>
                <w:rFonts w:ascii="Times New Roman" w:hAnsi="Times New Roman" w:cs="Times New Roman"/>
                <w:lang w:val="en-GB"/>
              </w:rPr>
              <w:t>Ekonomski</w:t>
            </w:r>
            <w:proofErr w:type="spellEnd"/>
            <w:r w:rsidR="002A60DE">
              <w:rPr>
                <w:rFonts w:ascii="Times New Roman" w:hAnsi="Times New Roman" w:cs="Times New Roman"/>
                <w:lang w:val="en-GB"/>
              </w:rPr>
              <w:t xml:space="preserve"> </w:t>
            </w:r>
            <w:proofErr w:type="spellStart"/>
            <w:r w:rsidR="002A60DE">
              <w:rPr>
                <w:rFonts w:ascii="Times New Roman" w:hAnsi="Times New Roman" w:cs="Times New Roman"/>
                <w:lang w:val="en-GB"/>
              </w:rPr>
              <w:t>fakultet</w:t>
            </w:r>
            <w:proofErr w:type="spellEnd"/>
            <w:r w:rsidRPr="003B7050">
              <w:rPr>
                <w:rFonts w:ascii="Times New Roman" w:hAnsi="Times New Roman" w:cs="Times New Roman"/>
                <w:lang w:val="en-GB"/>
              </w:rPr>
              <w:t xml:space="preserve">, </w:t>
            </w:r>
            <w:r w:rsidR="002A60DE">
              <w:rPr>
                <w:rFonts w:ascii="Times New Roman" w:hAnsi="Times New Roman" w:cs="Times New Roman"/>
                <w:lang w:val="en-GB"/>
              </w:rPr>
              <w:t>Beograd</w:t>
            </w:r>
            <w:r w:rsidRPr="003B7050">
              <w:rPr>
                <w:rFonts w:ascii="Times New Roman" w:hAnsi="Times New Roman" w:cs="Times New Roman"/>
                <w:lang w:val="en-GB"/>
              </w:rPr>
              <w:t>.</w:t>
            </w:r>
          </w:p>
          <w:p w14:paraId="7BF74C51" w14:textId="2E56D474" w:rsidR="00A63EF7" w:rsidRPr="003B7050" w:rsidRDefault="00A63EF7" w:rsidP="00A63EF7">
            <w:pPr>
              <w:pStyle w:val="ListParagraph"/>
              <w:numPr>
                <w:ilvl w:val="0"/>
                <w:numId w:val="6"/>
              </w:numPr>
              <w:spacing w:before="0" w:after="0"/>
              <w:ind w:left="714" w:hanging="357"/>
              <w:rPr>
                <w:rFonts w:ascii="Times New Roman" w:hAnsi="Times New Roman" w:cs="Times New Roman"/>
                <w:lang w:val="en-GB"/>
              </w:rPr>
            </w:pPr>
            <w:r w:rsidRPr="003B7050">
              <w:rPr>
                <w:rFonts w:ascii="Times New Roman" w:hAnsi="Times New Roman" w:cs="Times New Roman"/>
                <w:lang w:val="en-GB"/>
              </w:rPr>
              <w:t xml:space="preserve">Field, A., Miles, J., &amp; Field, Z. (2012). </w:t>
            </w:r>
            <w:r w:rsidRPr="003B7050">
              <w:rPr>
                <w:rFonts w:ascii="Times New Roman" w:hAnsi="Times New Roman" w:cs="Times New Roman"/>
                <w:i/>
                <w:lang w:val="en-GB"/>
              </w:rPr>
              <w:t>Discovering statistics using R</w:t>
            </w:r>
            <w:r w:rsidRPr="003B7050">
              <w:rPr>
                <w:rFonts w:ascii="Times New Roman" w:hAnsi="Times New Roman" w:cs="Times New Roman"/>
                <w:lang w:val="en-GB"/>
              </w:rPr>
              <w:t>. Sage publications.</w:t>
            </w:r>
            <w:r w:rsidR="00C32984" w:rsidRPr="003B7050">
              <w:rPr>
                <w:rFonts w:ascii="Times New Roman" w:hAnsi="Times New Roman" w:cs="Times New Roman"/>
                <w:lang w:val="en-GB"/>
              </w:rPr>
              <w:t xml:space="preserve"> https://us.sagepub.com/en-us/nam/discovering-statistics-using-r/book236067</w:t>
            </w:r>
          </w:p>
        </w:tc>
      </w:tr>
      <w:tr w:rsidR="00C32984" w:rsidRPr="003B7050" w14:paraId="14B704B5" w14:textId="77777777" w:rsidTr="00F66549">
        <w:tc>
          <w:tcPr>
            <w:tcW w:w="7196" w:type="dxa"/>
            <w:gridSpan w:val="5"/>
          </w:tcPr>
          <w:p w14:paraId="48976E11" w14:textId="62B3D2B2" w:rsidR="00C32984" w:rsidRPr="003B7050" w:rsidRDefault="00C32984" w:rsidP="00C32984">
            <w:pPr>
              <w:rPr>
                <w:b/>
                <w:bCs/>
                <w:lang w:val="en-GB"/>
              </w:rPr>
            </w:pPr>
            <w:r w:rsidRPr="003B7050">
              <w:rPr>
                <w:rStyle w:val="apple-style-span"/>
                <w:b/>
                <w:sz w:val="22"/>
                <w:szCs w:val="22"/>
                <w:lang w:val="en-GB"/>
              </w:rPr>
              <w:t xml:space="preserve">The </w:t>
            </w:r>
            <w:r w:rsidRPr="003B7050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 xml:space="preserve">number of class hours </w:t>
            </w:r>
            <w:r w:rsidRPr="003B7050">
              <w:rPr>
                <w:rStyle w:val="apple-style-span"/>
                <w:b/>
                <w:sz w:val="22"/>
                <w:szCs w:val="22"/>
                <w:lang w:val="en-GB"/>
              </w:rPr>
              <w:t xml:space="preserve">per </w:t>
            </w:r>
            <w:r w:rsidRPr="003B7050">
              <w:rPr>
                <w:rStyle w:val="Emphasis"/>
                <w:b/>
                <w:bCs/>
                <w:i w:val="0"/>
                <w:iCs w:val="0"/>
                <w:sz w:val="22"/>
                <w:szCs w:val="22"/>
                <w:lang w:val="en-GB"/>
              </w:rPr>
              <w:t>week</w:t>
            </w:r>
          </w:p>
        </w:tc>
        <w:tc>
          <w:tcPr>
            <w:tcW w:w="2272" w:type="dxa"/>
            <w:gridSpan w:val="2"/>
            <w:vMerge w:val="restart"/>
          </w:tcPr>
          <w:p w14:paraId="74665425" w14:textId="16FFC4EC" w:rsidR="00C32984" w:rsidRPr="003B7050" w:rsidRDefault="00C32984" w:rsidP="00C32984">
            <w:pPr>
              <w:rPr>
                <w:b/>
                <w:bCs/>
                <w:lang w:val="en-GB"/>
              </w:rPr>
            </w:pPr>
          </w:p>
        </w:tc>
      </w:tr>
      <w:tr w:rsidR="00C32984" w:rsidRPr="003B7050" w14:paraId="21B90B75" w14:textId="77777777" w:rsidTr="00F66549">
        <w:tc>
          <w:tcPr>
            <w:tcW w:w="1383" w:type="dxa"/>
          </w:tcPr>
          <w:p w14:paraId="09A668C7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 xml:space="preserve">Lectures: </w:t>
            </w:r>
          </w:p>
          <w:p w14:paraId="4C3C5192" w14:textId="500E588F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992" w:type="dxa"/>
          </w:tcPr>
          <w:p w14:paraId="27109DCF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Labs:</w:t>
            </w:r>
          </w:p>
          <w:p w14:paraId="41122242" w14:textId="4382C5A5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412" w:type="dxa"/>
            <w:gridSpan w:val="2"/>
          </w:tcPr>
          <w:p w14:paraId="162242EA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Workshops:</w:t>
            </w:r>
          </w:p>
          <w:p w14:paraId="6FB91E1B" w14:textId="3B6DC6BA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2409" w:type="dxa"/>
          </w:tcPr>
          <w:p w14:paraId="71662834" w14:textId="77777777" w:rsidR="00C32984" w:rsidRPr="003B7050" w:rsidRDefault="00C32984" w:rsidP="00C32984">
            <w:pPr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Research study:</w:t>
            </w:r>
          </w:p>
          <w:p w14:paraId="2BC4F3BC" w14:textId="77214A66" w:rsidR="00C32984" w:rsidRPr="003B7050" w:rsidRDefault="00C32984" w:rsidP="00C32984">
            <w:pPr>
              <w:rPr>
                <w:bCs/>
                <w:sz w:val="22"/>
                <w:lang w:val="en-GB"/>
              </w:rPr>
            </w:pPr>
            <w:r w:rsidRPr="003B7050">
              <w:rPr>
                <w:bCs/>
                <w:sz w:val="22"/>
                <w:szCs w:val="22"/>
                <w:lang w:val="en-GB"/>
              </w:rPr>
              <w:t>–</w:t>
            </w:r>
          </w:p>
        </w:tc>
        <w:tc>
          <w:tcPr>
            <w:tcW w:w="2272" w:type="dxa"/>
            <w:gridSpan w:val="2"/>
            <w:vMerge/>
          </w:tcPr>
          <w:p w14:paraId="3DC74BF0" w14:textId="77777777" w:rsidR="00C32984" w:rsidRPr="003B7050" w:rsidRDefault="00C32984" w:rsidP="00C32984">
            <w:pPr>
              <w:rPr>
                <w:b/>
                <w:bCs/>
                <w:color w:val="FF0000"/>
                <w:sz w:val="22"/>
                <w:lang w:val="en-GB"/>
              </w:rPr>
            </w:pPr>
          </w:p>
        </w:tc>
      </w:tr>
      <w:tr w:rsidR="00106375" w:rsidRPr="003B7050" w14:paraId="4269120A" w14:textId="77777777" w:rsidTr="00F66549">
        <w:tc>
          <w:tcPr>
            <w:tcW w:w="9468" w:type="dxa"/>
            <w:gridSpan w:val="7"/>
          </w:tcPr>
          <w:p w14:paraId="52F9561A" w14:textId="59888F2D" w:rsidR="00106375" w:rsidRPr="003B7050" w:rsidRDefault="00C32984" w:rsidP="00C32984">
            <w:pPr>
              <w:rPr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Cs w:val="22"/>
                <w:lang w:val="en-GB"/>
              </w:rPr>
              <w:t xml:space="preserve">Teaching methods: </w:t>
            </w:r>
            <w:r w:rsidRPr="003B7050">
              <w:rPr>
                <w:bCs/>
                <w:szCs w:val="22"/>
                <w:lang w:val="en-GB"/>
              </w:rPr>
              <w:t>Individual and group work; lectures and labs</w:t>
            </w:r>
          </w:p>
        </w:tc>
      </w:tr>
      <w:tr w:rsidR="00106375" w:rsidRPr="003B7050" w14:paraId="35E9E3E8" w14:textId="77777777" w:rsidTr="00F66549">
        <w:tc>
          <w:tcPr>
            <w:tcW w:w="9468" w:type="dxa"/>
            <w:gridSpan w:val="7"/>
          </w:tcPr>
          <w:p w14:paraId="53E5E75E" w14:textId="7836C2C6" w:rsidR="00106375" w:rsidRPr="003B7050" w:rsidRDefault="00C32984" w:rsidP="00C32984">
            <w:pPr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3B7050">
              <w:rPr>
                <w:b/>
                <w:bCs/>
                <w:sz w:val="22"/>
                <w:szCs w:val="22"/>
                <w:lang w:val="en-GB"/>
              </w:rPr>
              <w:t>Evaluation/Grading (maximum 100 points)</w:t>
            </w:r>
          </w:p>
        </w:tc>
      </w:tr>
      <w:tr w:rsidR="00C32984" w:rsidRPr="003B7050" w14:paraId="402C973E" w14:textId="77777777" w:rsidTr="00F66549">
        <w:tc>
          <w:tcPr>
            <w:tcW w:w="3084" w:type="dxa"/>
            <w:gridSpan w:val="3"/>
          </w:tcPr>
          <w:p w14:paraId="68D8FE31" w14:textId="5899E8E4" w:rsidR="00C32984" w:rsidRPr="003B7050" w:rsidRDefault="00C32984" w:rsidP="00C32984">
            <w:pPr>
              <w:rPr>
                <w:lang w:val="en-GB"/>
              </w:rPr>
            </w:pPr>
            <w:r w:rsidRPr="003B7050">
              <w:rPr>
                <w:rStyle w:val="apple-style-span"/>
                <w:b/>
                <w:color w:val="000000"/>
                <w:sz w:val="22"/>
                <w:szCs w:val="22"/>
                <w:lang w:val="en-GB"/>
              </w:rPr>
              <w:t>Pre-exam requirements</w:t>
            </w:r>
          </w:p>
        </w:tc>
        <w:tc>
          <w:tcPr>
            <w:tcW w:w="1703" w:type="dxa"/>
          </w:tcPr>
          <w:p w14:paraId="679C7F81" w14:textId="4F3C5E6E" w:rsidR="00C32984" w:rsidRPr="003B7050" w:rsidRDefault="00C32984" w:rsidP="00C32984">
            <w:pPr>
              <w:rPr>
                <w:b/>
                <w:bCs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Points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79D472AB" w14:textId="67D7C23B" w:rsidR="00C32984" w:rsidRPr="003B7050" w:rsidRDefault="00C32984" w:rsidP="00C32984">
            <w:pPr>
              <w:rPr>
                <w:b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Final exam</w:t>
            </w:r>
          </w:p>
        </w:tc>
        <w:tc>
          <w:tcPr>
            <w:tcW w:w="1757" w:type="dxa"/>
            <w:shd w:val="clear" w:color="auto" w:fill="auto"/>
          </w:tcPr>
          <w:p w14:paraId="663FFF28" w14:textId="5E05263E" w:rsidR="00C32984" w:rsidRPr="003B7050" w:rsidRDefault="00C32984" w:rsidP="00C32984">
            <w:pPr>
              <w:rPr>
                <w:b/>
                <w:iCs/>
                <w:lang w:val="en-GB"/>
              </w:rPr>
            </w:pPr>
            <w:r w:rsidRPr="003B7050">
              <w:rPr>
                <w:b/>
                <w:sz w:val="22"/>
                <w:szCs w:val="22"/>
                <w:lang w:val="en-GB"/>
              </w:rPr>
              <w:t>Points</w:t>
            </w:r>
          </w:p>
        </w:tc>
      </w:tr>
      <w:tr w:rsidR="00C32984" w:rsidRPr="003B7050" w14:paraId="1F4F2927" w14:textId="77777777" w:rsidTr="00F66549">
        <w:tc>
          <w:tcPr>
            <w:tcW w:w="3084" w:type="dxa"/>
            <w:gridSpan w:val="3"/>
          </w:tcPr>
          <w:p w14:paraId="09B30D14" w14:textId="23886522" w:rsidR="00C32984" w:rsidRPr="003B7050" w:rsidRDefault="00C32984" w:rsidP="00C32984">
            <w:pPr>
              <w:rPr>
                <w:iCs/>
                <w:lang w:val="en-GB"/>
              </w:rPr>
            </w:pPr>
            <w:r w:rsidRPr="003B7050">
              <w:rPr>
                <w:lang w:val="en-GB"/>
              </w:rPr>
              <w:t>Project (implementation)</w:t>
            </w:r>
          </w:p>
        </w:tc>
        <w:tc>
          <w:tcPr>
            <w:tcW w:w="1703" w:type="dxa"/>
          </w:tcPr>
          <w:p w14:paraId="35096CCB" w14:textId="65E4983D" w:rsidR="00C32984" w:rsidRPr="003B7050" w:rsidRDefault="00C32984" w:rsidP="00C32984">
            <w:pPr>
              <w:rPr>
                <w:bCs/>
                <w:lang w:val="en-GB"/>
              </w:rPr>
            </w:pPr>
            <w:r w:rsidRPr="003B7050">
              <w:rPr>
                <w:bCs/>
                <w:lang w:val="en-GB"/>
              </w:rPr>
              <w:t>60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459F67E2" w14:textId="2C9DF8F9" w:rsidR="00C32984" w:rsidRPr="003B7050" w:rsidRDefault="002A60DE" w:rsidP="00C32984">
            <w:pPr>
              <w:rPr>
                <w:i/>
                <w:iCs/>
                <w:lang w:val="en-GB"/>
              </w:rPr>
            </w:pPr>
            <w:r>
              <w:rPr>
                <w:iCs/>
                <w:lang w:val="en-GB"/>
              </w:rPr>
              <w:t>Verbal</w:t>
            </w:r>
            <w:r w:rsidR="00C32984" w:rsidRPr="003B7050">
              <w:rPr>
                <w:iCs/>
                <w:lang w:val="en-GB"/>
              </w:rPr>
              <w:t xml:space="preserve"> exam</w:t>
            </w:r>
          </w:p>
        </w:tc>
        <w:tc>
          <w:tcPr>
            <w:tcW w:w="1757" w:type="dxa"/>
            <w:shd w:val="clear" w:color="auto" w:fill="auto"/>
          </w:tcPr>
          <w:p w14:paraId="0F613587" w14:textId="740F251C" w:rsidR="00C32984" w:rsidRPr="003B7050" w:rsidRDefault="00C32984" w:rsidP="00C32984">
            <w:pPr>
              <w:rPr>
                <w:iCs/>
                <w:lang w:val="en-GB"/>
              </w:rPr>
            </w:pPr>
            <w:r w:rsidRPr="003B7050">
              <w:rPr>
                <w:bCs/>
                <w:lang w:val="en-GB"/>
              </w:rPr>
              <w:t>40</w:t>
            </w:r>
          </w:p>
        </w:tc>
      </w:tr>
    </w:tbl>
    <w:p w14:paraId="3AEA7DFB" w14:textId="77777777" w:rsidR="00106375" w:rsidRPr="003B7050" w:rsidRDefault="00106375" w:rsidP="00F66549">
      <w:pPr>
        <w:rPr>
          <w:lang w:val="en-GB"/>
        </w:rPr>
      </w:pPr>
    </w:p>
    <w:sectPr w:rsidR="00106375" w:rsidRPr="003B70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EF4CFF"/>
    <w:multiLevelType w:val="hybridMultilevel"/>
    <w:tmpl w:val="3992FB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BA74BC"/>
    <w:multiLevelType w:val="hybridMultilevel"/>
    <w:tmpl w:val="FABCB580"/>
    <w:lvl w:ilvl="0" w:tplc="D102BD84">
      <w:start w:val="1"/>
      <w:numFmt w:val="bullet"/>
      <w:pStyle w:val="literatur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CB6D5F"/>
    <w:multiLevelType w:val="hybridMultilevel"/>
    <w:tmpl w:val="621AF13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C220207"/>
    <w:multiLevelType w:val="hybridMultilevel"/>
    <w:tmpl w:val="E5462D28"/>
    <w:lvl w:ilvl="0" w:tplc="6C0EB46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7C57887"/>
    <w:multiLevelType w:val="hybridMultilevel"/>
    <w:tmpl w:val="0C185CA2"/>
    <w:lvl w:ilvl="0" w:tplc="1F28A38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196701"/>
    <w:multiLevelType w:val="hybridMultilevel"/>
    <w:tmpl w:val="0AC239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docVars>
    <w:docVar w:name="__Grammarly_42____i" w:val="H4sIAAAAAAAEAKtWckksSQxILCpxzi/NK1GyMqwFAAEhoTITAAAA"/>
    <w:docVar w:name="__Grammarly_42___1" w:val="H4sIAAAAAAAEAKtWcslP9kxRslIyNDa0NDaxtDAwNDQ3MjEEkko6SsGpxcWZ+XkgBYa1ACbKKLUsAAAA"/>
  </w:docVars>
  <w:rsids>
    <w:rsidRoot w:val="002448BD"/>
    <w:rsid w:val="00023BC4"/>
    <w:rsid w:val="00045581"/>
    <w:rsid w:val="00082890"/>
    <w:rsid w:val="000C4FAA"/>
    <w:rsid w:val="000C74BC"/>
    <w:rsid w:val="000C7D7B"/>
    <w:rsid w:val="00106375"/>
    <w:rsid w:val="001E589F"/>
    <w:rsid w:val="002074CA"/>
    <w:rsid w:val="00242D7D"/>
    <w:rsid w:val="002448BD"/>
    <w:rsid w:val="0026772F"/>
    <w:rsid w:val="002A5248"/>
    <w:rsid w:val="002A60DE"/>
    <w:rsid w:val="0033396A"/>
    <w:rsid w:val="003B7050"/>
    <w:rsid w:val="00433DE4"/>
    <w:rsid w:val="00473BB2"/>
    <w:rsid w:val="004A3375"/>
    <w:rsid w:val="004B1A9F"/>
    <w:rsid w:val="004C5D54"/>
    <w:rsid w:val="004C7757"/>
    <w:rsid w:val="004E3DD3"/>
    <w:rsid w:val="00566CDD"/>
    <w:rsid w:val="005817DE"/>
    <w:rsid w:val="005F7E63"/>
    <w:rsid w:val="00651FCE"/>
    <w:rsid w:val="00662235"/>
    <w:rsid w:val="006668A0"/>
    <w:rsid w:val="006B4B09"/>
    <w:rsid w:val="006F66B2"/>
    <w:rsid w:val="00722F86"/>
    <w:rsid w:val="0076436D"/>
    <w:rsid w:val="007F2482"/>
    <w:rsid w:val="00821BBE"/>
    <w:rsid w:val="008637C2"/>
    <w:rsid w:val="00877D01"/>
    <w:rsid w:val="0089238A"/>
    <w:rsid w:val="008F4AE2"/>
    <w:rsid w:val="00922814"/>
    <w:rsid w:val="009413DF"/>
    <w:rsid w:val="009714AD"/>
    <w:rsid w:val="00A63EF7"/>
    <w:rsid w:val="00A979A6"/>
    <w:rsid w:val="00AE4A15"/>
    <w:rsid w:val="00B01507"/>
    <w:rsid w:val="00B05418"/>
    <w:rsid w:val="00B50C48"/>
    <w:rsid w:val="00B53046"/>
    <w:rsid w:val="00BB2E3C"/>
    <w:rsid w:val="00BC144D"/>
    <w:rsid w:val="00BC5255"/>
    <w:rsid w:val="00C072F9"/>
    <w:rsid w:val="00C150DC"/>
    <w:rsid w:val="00C32984"/>
    <w:rsid w:val="00C71BE7"/>
    <w:rsid w:val="00D41AEB"/>
    <w:rsid w:val="00D47B28"/>
    <w:rsid w:val="00D80A62"/>
    <w:rsid w:val="00DD0810"/>
    <w:rsid w:val="00DF7724"/>
    <w:rsid w:val="00ED25C7"/>
    <w:rsid w:val="00F147FD"/>
    <w:rsid w:val="00F33A38"/>
    <w:rsid w:val="00F46160"/>
    <w:rsid w:val="00F66549"/>
    <w:rsid w:val="00FA313B"/>
    <w:rsid w:val="00FB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1E216FF7"/>
  <w15:docId w15:val="{3E7552AB-10AB-4BCB-B7A0-0BE0C23C7D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48BD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448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teratura">
    <w:name w:val="literatura"/>
    <w:basedOn w:val="Normal"/>
    <w:rsid w:val="002448BD"/>
    <w:pPr>
      <w:widowControl/>
      <w:numPr>
        <w:numId w:val="2"/>
      </w:numPr>
      <w:autoSpaceDE/>
      <w:autoSpaceDN/>
      <w:adjustRightInd/>
    </w:pPr>
    <w:rPr>
      <w:sz w:val="24"/>
      <w:szCs w:val="28"/>
      <w:lang w:val="sl-SI" w:eastAsia="en-US"/>
    </w:rPr>
  </w:style>
  <w:style w:type="paragraph" w:styleId="NormalWeb">
    <w:name w:val="Normal (Web)"/>
    <w:basedOn w:val="Normal"/>
    <w:rsid w:val="000C4FAA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ocumentMap">
    <w:name w:val="Document Map"/>
    <w:basedOn w:val="Normal"/>
    <w:link w:val="DocumentMapChar"/>
    <w:rsid w:val="001063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106375"/>
    <w:rPr>
      <w:rFonts w:ascii="Tahoma" w:hAnsi="Tahoma" w:cs="Tahoma"/>
      <w:sz w:val="16"/>
      <w:szCs w:val="16"/>
      <w:lang w:val="sr-Latn-CS" w:eastAsia="sr-Latn-CS"/>
    </w:rPr>
  </w:style>
  <w:style w:type="paragraph" w:styleId="ListParagraph">
    <w:name w:val="List Paragraph"/>
    <w:basedOn w:val="Normal"/>
    <w:qFormat/>
    <w:rsid w:val="00F46160"/>
    <w:pPr>
      <w:widowControl/>
      <w:autoSpaceDE/>
      <w:autoSpaceDN/>
      <w:adjustRightInd/>
      <w:spacing w:before="240" w:after="200"/>
      <w:ind w:left="720"/>
    </w:pPr>
    <w:rPr>
      <w:rFonts w:ascii="Calibri" w:hAnsi="Calibri" w:cs="Calibri"/>
      <w:sz w:val="22"/>
      <w:szCs w:val="22"/>
      <w:lang w:val="en-US" w:eastAsia="en-US"/>
    </w:rPr>
  </w:style>
  <w:style w:type="character" w:styleId="Hyperlink">
    <w:name w:val="Hyperlink"/>
    <w:basedOn w:val="DefaultParagraphFont"/>
    <w:unhideWhenUsed/>
    <w:rsid w:val="00722F86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22F86"/>
    <w:rPr>
      <w:color w:val="605E5C"/>
      <w:shd w:val="clear" w:color="auto" w:fill="E1DFDD"/>
    </w:rPr>
  </w:style>
  <w:style w:type="character" w:styleId="Emphasis">
    <w:name w:val="Emphasis"/>
    <w:qFormat/>
    <w:rsid w:val="00C32984"/>
    <w:rPr>
      <w:rFonts w:ascii="Times New Roman" w:hAnsi="Times New Roman" w:cs="Times New Roman" w:hint="default"/>
      <w:i/>
      <w:iCs/>
    </w:rPr>
  </w:style>
  <w:style w:type="character" w:customStyle="1" w:styleId="apple-style-span">
    <w:name w:val="apple-style-span"/>
    <w:basedOn w:val="DefaultParagraphFont"/>
    <w:uiPriority w:val="99"/>
    <w:rsid w:val="00C329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22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Univerziteta u Beogradu</Company>
  <LinksUpToDate>false</LinksUpToDate>
  <CharactersWithSpaces>2179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Sasa Lazarevic</dc:creator>
  <cp:lastModifiedBy>Vladan</cp:lastModifiedBy>
  <cp:revision>21</cp:revision>
  <cp:lastPrinted>2019-02-01T13:28:00Z</cp:lastPrinted>
  <dcterms:created xsi:type="dcterms:W3CDTF">2014-03-18T16:08:00Z</dcterms:created>
  <dcterms:modified xsi:type="dcterms:W3CDTF">2019-06-05T17:38:00Z</dcterms:modified>
</cp:coreProperties>
</file>